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09" w:rsidRDefault="00160509" w:rsidP="00160509">
      <w:pPr>
        <w:jc w:val="center"/>
        <w:rPr>
          <w:bCs/>
          <w:szCs w:val="28"/>
        </w:rPr>
      </w:pPr>
      <w:r w:rsidRPr="00160509">
        <w:rPr>
          <w:b/>
          <w:caps/>
          <w:noProof/>
          <w:color w:val="000000"/>
          <w:sz w:val="24"/>
          <w:szCs w:val="28"/>
        </w:rPr>
        <w:drawing>
          <wp:inline distT="0" distB="0" distL="0" distR="0">
            <wp:extent cx="838200" cy="1000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09" w:rsidRDefault="00160509" w:rsidP="00160509">
      <w:pPr>
        <w:jc w:val="center"/>
        <w:rPr>
          <w:bCs/>
          <w:szCs w:val="28"/>
        </w:rPr>
      </w:pPr>
    </w:p>
    <w:p w:rsidR="00A0040F" w:rsidRDefault="007A3896" w:rsidP="00160509">
      <w:pPr>
        <w:jc w:val="center"/>
        <w:rPr>
          <w:bCs/>
          <w:szCs w:val="28"/>
        </w:rPr>
      </w:pPr>
      <w:r w:rsidRPr="00CB397F">
        <w:rPr>
          <w:bCs/>
          <w:szCs w:val="28"/>
        </w:rPr>
        <w:t>ДУМА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ШПАКОВСКОГО МУНИЦИПАЛЬНОГО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ОКРУГА</w:t>
      </w:r>
      <w:r w:rsidR="00314170" w:rsidRPr="00CB397F">
        <w:rPr>
          <w:bCs/>
          <w:szCs w:val="28"/>
        </w:rPr>
        <w:t xml:space="preserve"> </w:t>
      </w:r>
    </w:p>
    <w:p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>СТАВРОПОЛЬСКОГО КРАЯ ПЕРВОГО</w:t>
      </w:r>
      <w:r w:rsidR="00314170" w:rsidRPr="00CB397F">
        <w:rPr>
          <w:bCs/>
          <w:szCs w:val="28"/>
        </w:rPr>
        <w:t xml:space="preserve"> </w:t>
      </w:r>
      <w:r w:rsidRPr="00CB397F">
        <w:rPr>
          <w:bCs/>
          <w:szCs w:val="28"/>
        </w:rPr>
        <w:t>СОЗЫВА</w:t>
      </w:r>
    </w:p>
    <w:p w:rsidR="007A3896" w:rsidRPr="00CB397F" w:rsidRDefault="00314170" w:rsidP="00160509">
      <w:pPr>
        <w:jc w:val="center"/>
        <w:rPr>
          <w:szCs w:val="28"/>
        </w:rPr>
      </w:pPr>
      <w:r w:rsidRPr="00CB397F">
        <w:rPr>
          <w:szCs w:val="28"/>
        </w:rPr>
        <w:t xml:space="preserve"> </w:t>
      </w:r>
    </w:p>
    <w:p w:rsidR="007A3896" w:rsidRPr="00CB397F" w:rsidRDefault="007A3896" w:rsidP="00160509">
      <w:pPr>
        <w:jc w:val="center"/>
        <w:rPr>
          <w:szCs w:val="28"/>
        </w:rPr>
      </w:pPr>
      <w:r w:rsidRPr="00CB397F">
        <w:rPr>
          <w:bCs/>
          <w:szCs w:val="28"/>
        </w:rPr>
        <w:t>РЕШЕНИЕ</w:t>
      </w:r>
    </w:p>
    <w:p w:rsidR="007A3896" w:rsidRDefault="007A3896" w:rsidP="00160509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9"/>
        <w:gridCol w:w="3218"/>
        <w:gridCol w:w="3173"/>
      </w:tblGrid>
      <w:tr w:rsidR="006206BE" w:rsidRPr="006206BE" w:rsidTr="004831EC">
        <w:tc>
          <w:tcPr>
            <w:tcW w:w="3284" w:type="dxa"/>
            <w:shd w:val="clear" w:color="auto" w:fill="auto"/>
          </w:tcPr>
          <w:p w:rsidR="006206BE" w:rsidRPr="006206BE" w:rsidRDefault="00160509" w:rsidP="00160509">
            <w:pPr>
              <w:rPr>
                <w:szCs w:val="28"/>
              </w:rPr>
            </w:pPr>
            <w:r>
              <w:rPr>
                <w:szCs w:val="28"/>
              </w:rPr>
              <w:t>21 мая 2025 г.</w:t>
            </w:r>
          </w:p>
        </w:tc>
        <w:tc>
          <w:tcPr>
            <w:tcW w:w="3285" w:type="dxa"/>
            <w:shd w:val="clear" w:color="auto" w:fill="auto"/>
          </w:tcPr>
          <w:p w:rsidR="006206BE" w:rsidRPr="006206BE" w:rsidRDefault="006206BE" w:rsidP="00160509">
            <w:pPr>
              <w:jc w:val="center"/>
              <w:rPr>
                <w:szCs w:val="28"/>
              </w:rPr>
            </w:pPr>
            <w:r w:rsidRPr="006206BE">
              <w:rPr>
                <w:szCs w:val="28"/>
              </w:rPr>
              <w:t>г. Михайловск</w:t>
            </w:r>
          </w:p>
        </w:tc>
        <w:tc>
          <w:tcPr>
            <w:tcW w:w="3285" w:type="dxa"/>
            <w:shd w:val="clear" w:color="auto" w:fill="auto"/>
          </w:tcPr>
          <w:p w:rsidR="006206BE" w:rsidRPr="006206BE" w:rsidRDefault="00160509" w:rsidP="0016050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638</w:t>
            </w:r>
          </w:p>
        </w:tc>
      </w:tr>
    </w:tbl>
    <w:p w:rsidR="006206BE" w:rsidRDefault="006206BE" w:rsidP="006206BE">
      <w:pPr>
        <w:ind w:firstLine="709"/>
        <w:jc w:val="center"/>
        <w:rPr>
          <w:szCs w:val="28"/>
        </w:rPr>
      </w:pPr>
    </w:p>
    <w:p w:rsidR="00160509" w:rsidRDefault="00160509" w:rsidP="006206BE">
      <w:pPr>
        <w:ind w:firstLine="709"/>
        <w:jc w:val="center"/>
        <w:rPr>
          <w:szCs w:val="28"/>
        </w:rPr>
      </w:pPr>
    </w:p>
    <w:p w:rsidR="00A0040F" w:rsidRDefault="00A0040F" w:rsidP="006206BE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Об утверждении </w:t>
      </w:r>
      <w:r w:rsidR="00776BEF">
        <w:rPr>
          <w:bCs/>
          <w:szCs w:val="28"/>
        </w:rPr>
        <w:t>П</w:t>
      </w:r>
      <w:r>
        <w:rPr>
          <w:bCs/>
          <w:szCs w:val="28"/>
        </w:rPr>
        <w:t>оложения о порядке организации и проведения общественных обсуждений по вопросам градостроительной деятельности на территории Шпаковского муниципального округа Ставропольского края</w:t>
      </w:r>
    </w:p>
    <w:p w:rsidR="007A3896" w:rsidRDefault="007A3896" w:rsidP="006206BE">
      <w:pPr>
        <w:ind w:firstLine="709"/>
        <w:jc w:val="center"/>
        <w:rPr>
          <w:szCs w:val="28"/>
        </w:rPr>
      </w:pPr>
    </w:p>
    <w:p w:rsidR="00160509" w:rsidRPr="00CB397F" w:rsidRDefault="00160509" w:rsidP="006206BE">
      <w:pPr>
        <w:ind w:firstLine="709"/>
        <w:jc w:val="center"/>
        <w:rPr>
          <w:szCs w:val="28"/>
        </w:rPr>
      </w:pPr>
    </w:p>
    <w:p w:rsidR="007A3896" w:rsidRPr="00CB397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В соответствии с</w:t>
      </w:r>
      <w:r w:rsidR="00973ADF" w:rsidRPr="00CB397F">
        <w:rPr>
          <w:szCs w:val="28"/>
        </w:rPr>
        <w:t xml:space="preserve"> </w:t>
      </w:r>
      <w:hyperlink r:id="rId9" w:tgtFrame="_blank" w:history="1">
        <w:r w:rsidRPr="00CB397F">
          <w:rPr>
            <w:szCs w:val="28"/>
          </w:rPr>
          <w:t>Градостроительным кодексом</w:t>
        </w:r>
      </w:hyperlink>
      <w:r w:rsidR="00973ADF" w:rsidRPr="00CB397F">
        <w:rPr>
          <w:szCs w:val="28"/>
        </w:rPr>
        <w:t xml:space="preserve"> </w:t>
      </w:r>
      <w:r w:rsidRPr="00CB397F">
        <w:rPr>
          <w:szCs w:val="28"/>
        </w:rPr>
        <w:t>Российской Федераци</w:t>
      </w:r>
      <w:r w:rsidR="00A20F99">
        <w:rPr>
          <w:szCs w:val="28"/>
        </w:rPr>
        <w:t xml:space="preserve">и, Федеральным законом </w:t>
      </w:r>
      <w:hyperlink r:id="rId10" w:tgtFrame="_blank" w:history="1">
        <w:r w:rsidRPr="00CB397F">
          <w:rPr>
            <w:szCs w:val="28"/>
          </w:rPr>
          <w:t>от 6 октября 2003 года № 131-ФЗ</w:t>
        </w:r>
      </w:hyperlink>
      <w:r w:rsidR="00973ADF" w:rsidRPr="00CB397F">
        <w:rPr>
          <w:szCs w:val="28"/>
        </w:rPr>
        <w:t xml:space="preserve"> </w:t>
      </w:r>
      <w:r w:rsidRPr="00CB397F">
        <w:rPr>
          <w:szCs w:val="28"/>
        </w:rPr>
        <w:t>«Об общих принципах организации местного самоуправления в Российской Федерации»,</w:t>
      </w:r>
      <w:r w:rsidR="00973ADF" w:rsidRPr="00CB397F">
        <w:rPr>
          <w:szCs w:val="28"/>
        </w:rPr>
        <w:t xml:space="preserve"> </w:t>
      </w:r>
      <w:hyperlink r:id="rId11" w:tgtFrame="_blank" w:history="1">
        <w:r w:rsidRPr="00CB397F">
          <w:rPr>
            <w:szCs w:val="28"/>
          </w:rPr>
          <w:t>Уставом</w:t>
        </w:r>
      </w:hyperlink>
      <w:r w:rsidR="00973ADF" w:rsidRPr="00CB397F">
        <w:rPr>
          <w:szCs w:val="28"/>
        </w:rPr>
        <w:t xml:space="preserve"> </w:t>
      </w:r>
      <w:r w:rsidRPr="00CB397F">
        <w:rPr>
          <w:szCs w:val="28"/>
        </w:rPr>
        <w:t>Шпаковского муниципального округа Ставропольского края Дума Шпаковского муниципального округа Ставропольского края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CB397F" w:rsidRDefault="007A3896" w:rsidP="006206BE">
      <w:pPr>
        <w:jc w:val="both"/>
        <w:rPr>
          <w:szCs w:val="28"/>
        </w:rPr>
      </w:pPr>
      <w:r w:rsidRPr="00CB397F">
        <w:rPr>
          <w:szCs w:val="28"/>
        </w:rPr>
        <w:t>РЕШИЛА:</w:t>
      </w:r>
    </w:p>
    <w:p w:rsidR="007A3896" w:rsidRPr="00CB397F" w:rsidRDefault="007A3896" w:rsidP="006206BE">
      <w:pPr>
        <w:ind w:firstLine="709"/>
        <w:jc w:val="both"/>
        <w:rPr>
          <w:szCs w:val="28"/>
        </w:rPr>
      </w:pPr>
    </w:p>
    <w:p w:rsidR="007A3896" w:rsidRPr="00602D0F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1. Утвердить прилагаемое Положение о порядке организации и проведения общественных обсуждений по вопросам градостроительной деятельности на территории Шпаковского муниципального округа Ставропольского края</w:t>
      </w:r>
      <w:r w:rsidR="00602D0F">
        <w:rPr>
          <w:szCs w:val="28"/>
        </w:rPr>
        <w:t>.</w:t>
      </w:r>
    </w:p>
    <w:p w:rsidR="006C7818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2. Признать утратившим силу</w:t>
      </w:r>
      <w:r w:rsidR="006C7818">
        <w:rPr>
          <w:szCs w:val="28"/>
        </w:rPr>
        <w:t xml:space="preserve"> следующие </w:t>
      </w:r>
      <w:r w:rsidR="00973ADF" w:rsidRPr="00CB397F">
        <w:rPr>
          <w:szCs w:val="28"/>
        </w:rPr>
        <w:t>р</w:t>
      </w:r>
      <w:r w:rsidR="00154CB4" w:rsidRPr="00CB397F">
        <w:rPr>
          <w:szCs w:val="28"/>
        </w:rPr>
        <w:t>ешени</w:t>
      </w:r>
      <w:r w:rsidR="006C7818">
        <w:rPr>
          <w:szCs w:val="28"/>
        </w:rPr>
        <w:t>я</w:t>
      </w:r>
      <w:r w:rsidR="00154CB4" w:rsidRPr="00CB397F">
        <w:rPr>
          <w:szCs w:val="28"/>
        </w:rPr>
        <w:t xml:space="preserve"> Думы Шпаковского муниципального округа Ставропольского края</w:t>
      </w:r>
      <w:r w:rsidR="006C7818">
        <w:rPr>
          <w:szCs w:val="28"/>
        </w:rPr>
        <w:t>:</w:t>
      </w:r>
    </w:p>
    <w:p w:rsidR="00154CB4" w:rsidRDefault="00154CB4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t>от 31 марта 2021 г</w:t>
      </w:r>
      <w:r w:rsidR="00A0040F">
        <w:rPr>
          <w:szCs w:val="28"/>
        </w:rPr>
        <w:t>.</w:t>
      </w:r>
      <w:r w:rsidRPr="00CB397F">
        <w:rPr>
          <w:szCs w:val="28"/>
        </w:rPr>
        <w:t xml:space="preserve"> № 139 «Об утверждении Положения о порядке организации и проведения публичных</w:t>
      </w:r>
      <w:r w:rsidR="00314E1C" w:rsidRPr="00314E1C">
        <w:rPr>
          <w:szCs w:val="28"/>
        </w:rPr>
        <w:t xml:space="preserve"> </w:t>
      </w:r>
      <w:r w:rsidRPr="00CB397F">
        <w:rPr>
          <w:szCs w:val="28"/>
        </w:rPr>
        <w:t>слушаний по вопросам градостроительной деятельности на территории Шпаковского муниципального округа Ставропольского края»</w:t>
      </w:r>
      <w:r w:rsidR="006C7818">
        <w:rPr>
          <w:szCs w:val="28"/>
        </w:rPr>
        <w:t>;</w:t>
      </w:r>
    </w:p>
    <w:p w:rsidR="006C7818" w:rsidRDefault="006C7818" w:rsidP="006206BE">
      <w:pPr>
        <w:ind w:firstLine="709"/>
        <w:jc w:val="both"/>
        <w:rPr>
          <w:szCs w:val="28"/>
        </w:rPr>
      </w:pPr>
      <w:r>
        <w:rPr>
          <w:szCs w:val="28"/>
        </w:rPr>
        <w:t xml:space="preserve">от </w:t>
      </w:r>
      <w:r w:rsidR="00A0040F">
        <w:rPr>
          <w:szCs w:val="28"/>
        </w:rPr>
        <w:t xml:space="preserve">23 августа 2023 г. № 489 </w:t>
      </w:r>
      <w:r w:rsidR="00A0040F" w:rsidRPr="00CB397F">
        <w:rPr>
          <w:szCs w:val="28"/>
        </w:rPr>
        <w:t>«</w:t>
      </w:r>
      <w:r w:rsidR="00A0040F">
        <w:rPr>
          <w:szCs w:val="28"/>
        </w:rPr>
        <w:t>О внесении изменений в и дополнений в Положение о порядке организации и проведения общественных обсуждений, публичных слушаний по вопросам градостроительной деятельности на территории Шпаковского муниципального округа Ставропольского края от 31 марта 2021 г. № 139</w:t>
      </w:r>
      <w:r w:rsidR="00A0040F" w:rsidRPr="00CB397F">
        <w:rPr>
          <w:szCs w:val="28"/>
        </w:rPr>
        <w:t>»</w:t>
      </w:r>
      <w:r w:rsidR="00776BEF">
        <w:rPr>
          <w:szCs w:val="28"/>
        </w:rPr>
        <w:t>.</w:t>
      </w:r>
    </w:p>
    <w:p w:rsidR="00160509" w:rsidRDefault="00160509" w:rsidP="006206BE">
      <w:pPr>
        <w:ind w:firstLine="709"/>
        <w:jc w:val="both"/>
        <w:rPr>
          <w:szCs w:val="28"/>
        </w:rPr>
      </w:pPr>
    </w:p>
    <w:p w:rsidR="00160509" w:rsidRDefault="00160509" w:rsidP="006206BE">
      <w:pPr>
        <w:ind w:firstLine="709"/>
        <w:jc w:val="both"/>
        <w:rPr>
          <w:szCs w:val="28"/>
        </w:rPr>
      </w:pPr>
    </w:p>
    <w:p w:rsidR="00160509" w:rsidRPr="00CB397F" w:rsidRDefault="00160509" w:rsidP="006206BE">
      <w:pPr>
        <w:ind w:firstLine="709"/>
        <w:jc w:val="both"/>
        <w:rPr>
          <w:szCs w:val="28"/>
        </w:rPr>
      </w:pPr>
    </w:p>
    <w:p w:rsidR="007A3896" w:rsidRDefault="007A3896" w:rsidP="006206BE">
      <w:pPr>
        <w:ind w:firstLine="709"/>
        <w:jc w:val="both"/>
        <w:rPr>
          <w:szCs w:val="28"/>
        </w:rPr>
      </w:pPr>
      <w:r w:rsidRPr="00CB397F">
        <w:rPr>
          <w:szCs w:val="28"/>
        </w:rPr>
        <w:lastRenderedPageBreak/>
        <w:t xml:space="preserve">3. Настоящее решение вступает в силу после </w:t>
      </w:r>
      <w:r w:rsidR="00A0040F">
        <w:rPr>
          <w:szCs w:val="28"/>
        </w:rPr>
        <w:t>е</w:t>
      </w:r>
      <w:r w:rsidRPr="00CB397F">
        <w:rPr>
          <w:szCs w:val="28"/>
        </w:rPr>
        <w:t>го официального опубликования.</w:t>
      </w:r>
    </w:p>
    <w:p w:rsidR="00CB397F" w:rsidRDefault="00CB397F" w:rsidP="006206BE">
      <w:pPr>
        <w:ind w:firstLine="709"/>
        <w:jc w:val="both"/>
        <w:rPr>
          <w:szCs w:val="28"/>
        </w:rPr>
      </w:pPr>
    </w:p>
    <w:p w:rsidR="00CB397F" w:rsidRDefault="00CB397F" w:rsidP="006206BE">
      <w:pPr>
        <w:jc w:val="both"/>
        <w:rPr>
          <w:szCs w:val="28"/>
        </w:rPr>
      </w:pPr>
    </w:p>
    <w:p w:rsidR="00160509" w:rsidRDefault="00160509" w:rsidP="006206BE">
      <w:pPr>
        <w:jc w:val="both"/>
        <w:rPr>
          <w:szCs w:val="28"/>
        </w:rPr>
      </w:pPr>
    </w:p>
    <w:p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Председатель Думы</w:t>
      </w:r>
    </w:p>
    <w:p w:rsidR="00CB397F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Шпаковского муниципального</w:t>
      </w:r>
    </w:p>
    <w:p w:rsidR="007A3896" w:rsidRPr="00CB397F" w:rsidRDefault="00CB397F" w:rsidP="006206BE">
      <w:pPr>
        <w:spacing w:line="240" w:lineRule="exact"/>
        <w:rPr>
          <w:szCs w:val="28"/>
        </w:rPr>
      </w:pPr>
      <w:r w:rsidRPr="00CB397F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</w:t>
      </w:r>
      <w:r w:rsidR="00905A4E">
        <w:rPr>
          <w:szCs w:val="28"/>
        </w:rPr>
        <w:t xml:space="preserve">                                </w:t>
      </w:r>
      <w:r w:rsidR="007A3896" w:rsidRPr="00CB397F">
        <w:rPr>
          <w:szCs w:val="28"/>
        </w:rPr>
        <w:t>С.В.</w:t>
      </w:r>
      <w:r w:rsidR="003E7713" w:rsidRPr="00CB397F">
        <w:rPr>
          <w:szCs w:val="28"/>
        </w:rPr>
        <w:t>Печкуров</w:t>
      </w:r>
    </w:p>
    <w:p w:rsidR="007A3896" w:rsidRDefault="007A3896" w:rsidP="006206BE">
      <w:pPr>
        <w:rPr>
          <w:szCs w:val="28"/>
        </w:rPr>
      </w:pPr>
    </w:p>
    <w:p w:rsidR="00160509" w:rsidRPr="00CB397F" w:rsidRDefault="00160509" w:rsidP="006206BE">
      <w:pPr>
        <w:rPr>
          <w:szCs w:val="28"/>
        </w:rPr>
      </w:pPr>
    </w:p>
    <w:p w:rsidR="007A3896" w:rsidRPr="00CB397F" w:rsidRDefault="007A3896" w:rsidP="006206BE">
      <w:pPr>
        <w:rPr>
          <w:szCs w:val="28"/>
        </w:rPr>
      </w:pPr>
    </w:p>
    <w:p w:rsidR="007A3896" w:rsidRPr="00CB397F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Глава Шпаковского</w:t>
      </w:r>
    </w:p>
    <w:p w:rsidR="006A3138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муниципального округа</w:t>
      </w:r>
    </w:p>
    <w:p w:rsidR="006A3138" w:rsidRDefault="007A3896" w:rsidP="006206BE">
      <w:pPr>
        <w:spacing w:line="240" w:lineRule="exact"/>
        <w:rPr>
          <w:szCs w:val="28"/>
        </w:rPr>
      </w:pPr>
      <w:r w:rsidRPr="00CB397F">
        <w:rPr>
          <w:szCs w:val="28"/>
        </w:rPr>
        <w:t>Ставропольского края</w:t>
      </w:r>
      <w:r w:rsidR="00CB397F">
        <w:rPr>
          <w:szCs w:val="28"/>
        </w:rPr>
        <w:t xml:space="preserve">                                             </w:t>
      </w:r>
      <w:r w:rsidR="00905A4E">
        <w:rPr>
          <w:szCs w:val="28"/>
        </w:rPr>
        <w:t xml:space="preserve">                                </w:t>
      </w:r>
      <w:r w:rsidR="003E7713" w:rsidRPr="00CB397F">
        <w:rPr>
          <w:szCs w:val="28"/>
        </w:rPr>
        <w:t>И.В.Серов</w:t>
      </w:r>
    </w:p>
    <w:p w:rsidR="007A3896" w:rsidRPr="00CB397F" w:rsidRDefault="007A3896" w:rsidP="006206BE">
      <w:pPr>
        <w:ind w:firstLine="709"/>
        <w:jc w:val="right"/>
        <w:rPr>
          <w:szCs w:val="28"/>
        </w:rPr>
      </w:pPr>
      <w:bookmarkStart w:id="0" w:name="_GoBack"/>
      <w:bookmarkEnd w:id="0"/>
      <w:r w:rsidRPr="00CB397F">
        <w:rPr>
          <w:szCs w:val="28"/>
        </w:rPr>
        <w:t> </w:t>
      </w:r>
    </w:p>
    <w:sectPr w:rsidR="007A3896" w:rsidRPr="00CB397F" w:rsidSect="00B0559C">
      <w:headerReference w:type="default" r:id="rId12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9C" w:rsidRDefault="00347F9C" w:rsidP="00B0559C">
      <w:r>
        <w:separator/>
      </w:r>
    </w:p>
  </w:endnote>
  <w:endnote w:type="continuationSeparator" w:id="0">
    <w:p w:rsidR="00347F9C" w:rsidRDefault="00347F9C" w:rsidP="00B0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9C" w:rsidRDefault="00347F9C" w:rsidP="00B0559C">
      <w:r>
        <w:separator/>
      </w:r>
    </w:p>
  </w:footnote>
  <w:footnote w:type="continuationSeparator" w:id="0">
    <w:p w:rsidR="00347F9C" w:rsidRDefault="00347F9C" w:rsidP="00B0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6402"/>
      <w:docPartObj>
        <w:docPartGallery w:val="Page Numbers (Top of Page)"/>
        <w:docPartUnique/>
      </w:docPartObj>
    </w:sdtPr>
    <w:sdtEndPr/>
    <w:sdtContent>
      <w:p w:rsidR="00B0559C" w:rsidRDefault="00B0559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38">
          <w:rPr>
            <w:noProof/>
          </w:rPr>
          <w:t>2</w:t>
        </w:r>
        <w:r>
          <w:fldChar w:fldCharType="end"/>
        </w:r>
      </w:p>
    </w:sdtContent>
  </w:sdt>
  <w:p w:rsidR="00B0559C" w:rsidRDefault="00B055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627E"/>
    <w:multiLevelType w:val="hybridMultilevel"/>
    <w:tmpl w:val="8D081408"/>
    <w:lvl w:ilvl="0" w:tplc="686ED0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1A3B"/>
    <w:multiLevelType w:val="hybridMultilevel"/>
    <w:tmpl w:val="8EB65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96"/>
    <w:rsid w:val="00032110"/>
    <w:rsid w:val="00044B54"/>
    <w:rsid w:val="00054D3B"/>
    <w:rsid w:val="00065AFF"/>
    <w:rsid w:val="00073762"/>
    <w:rsid w:val="00080625"/>
    <w:rsid w:val="00087735"/>
    <w:rsid w:val="000B57D8"/>
    <w:rsid w:val="000E2A9E"/>
    <w:rsid w:val="000F77C6"/>
    <w:rsid w:val="00154CB4"/>
    <w:rsid w:val="00160509"/>
    <w:rsid w:val="00164ADB"/>
    <w:rsid w:val="001A4B69"/>
    <w:rsid w:val="001C1C70"/>
    <w:rsid w:val="001F10AC"/>
    <w:rsid w:val="00224E0C"/>
    <w:rsid w:val="002354D6"/>
    <w:rsid w:val="00266D0E"/>
    <w:rsid w:val="002A5262"/>
    <w:rsid w:val="002B3084"/>
    <w:rsid w:val="002C1F92"/>
    <w:rsid w:val="002F6B16"/>
    <w:rsid w:val="00314170"/>
    <w:rsid w:val="00314E1C"/>
    <w:rsid w:val="00323943"/>
    <w:rsid w:val="00326E08"/>
    <w:rsid w:val="003434C9"/>
    <w:rsid w:val="00347F9C"/>
    <w:rsid w:val="0035214F"/>
    <w:rsid w:val="003E7713"/>
    <w:rsid w:val="004437BD"/>
    <w:rsid w:val="00453979"/>
    <w:rsid w:val="0048039D"/>
    <w:rsid w:val="004C5C7E"/>
    <w:rsid w:val="004D1BB9"/>
    <w:rsid w:val="004D3477"/>
    <w:rsid w:val="004E3246"/>
    <w:rsid w:val="00570BD5"/>
    <w:rsid w:val="005A6394"/>
    <w:rsid w:val="005E452A"/>
    <w:rsid w:val="00602D0F"/>
    <w:rsid w:val="006206BE"/>
    <w:rsid w:val="006209BF"/>
    <w:rsid w:val="00645173"/>
    <w:rsid w:val="00671E54"/>
    <w:rsid w:val="00693258"/>
    <w:rsid w:val="006A3138"/>
    <w:rsid w:val="006B1768"/>
    <w:rsid w:val="006C3F86"/>
    <w:rsid w:val="006C7818"/>
    <w:rsid w:val="00776BEF"/>
    <w:rsid w:val="007A3896"/>
    <w:rsid w:val="007C31F0"/>
    <w:rsid w:val="007F53CF"/>
    <w:rsid w:val="00851C48"/>
    <w:rsid w:val="00885900"/>
    <w:rsid w:val="008967ED"/>
    <w:rsid w:val="00905A4E"/>
    <w:rsid w:val="00973ADF"/>
    <w:rsid w:val="00984912"/>
    <w:rsid w:val="009A61C8"/>
    <w:rsid w:val="009B178A"/>
    <w:rsid w:val="009C5642"/>
    <w:rsid w:val="009E03BA"/>
    <w:rsid w:val="009F21A8"/>
    <w:rsid w:val="009F4BF2"/>
    <w:rsid w:val="00A0040F"/>
    <w:rsid w:val="00A07C73"/>
    <w:rsid w:val="00A104E0"/>
    <w:rsid w:val="00A1122D"/>
    <w:rsid w:val="00A20F99"/>
    <w:rsid w:val="00AB542D"/>
    <w:rsid w:val="00AC60A4"/>
    <w:rsid w:val="00B0559C"/>
    <w:rsid w:val="00B15299"/>
    <w:rsid w:val="00B439DB"/>
    <w:rsid w:val="00B51B5C"/>
    <w:rsid w:val="00B76577"/>
    <w:rsid w:val="00BC1034"/>
    <w:rsid w:val="00BD1C54"/>
    <w:rsid w:val="00BD3B91"/>
    <w:rsid w:val="00C120EE"/>
    <w:rsid w:val="00CA61D3"/>
    <w:rsid w:val="00CB397F"/>
    <w:rsid w:val="00CD3547"/>
    <w:rsid w:val="00CE57C0"/>
    <w:rsid w:val="00D1767D"/>
    <w:rsid w:val="00D25896"/>
    <w:rsid w:val="00D30C7E"/>
    <w:rsid w:val="00D47BF6"/>
    <w:rsid w:val="00D63ED1"/>
    <w:rsid w:val="00D719DE"/>
    <w:rsid w:val="00D9244B"/>
    <w:rsid w:val="00E40783"/>
    <w:rsid w:val="00ED0A5B"/>
    <w:rsid w:val="00ED1250"/>
    <w:rsid w:val="00EE68B5"/>
    <w:rsid w:val="00F128A4"/>
    <w:rsid w:val="00F14529"/>
    <w:rsid w:val="00F91380"/>
    <w:rsid w:val="00FD2B69"/>
    <w:rsid w:val="00FF5722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19D5"/>
  <w15:docId w15:val="{3AFFE2F0-1F33-49D0-8B69-AF44C81C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F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762"/>
    <w:pPr>
      <w:keepNext/>
      <w:spacing w:line="240" w:lineRule="exact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073762"/>
    <w:pPr>
      <w:keepNext/>
      <w:spacing w:line="240" w:lineRule="exac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376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73762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7376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73762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7376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73762"/>
    <w:rPr>
      <w:b/>
      <w:bCs/>
      <w:sz w:val="32"/>
      <w:szCs w:val="24"/>
      <w:lang w:eastAsia="ru-RU"/>
    </w:rPr>
  </w:style>
  <w:style w:type="paragraph" w:styleId="a7">
    <w:name w:val="No Spacing"/>
    <w:basedOn w:val="a8"/>
    <w:uiPriority w:val="1"/>
    <w:qFormat/>
    <w:rsid w:val="00073762"/>
    <w:pPr>
      <w:spacing w:after="200" w:line="276" w:lineRule="auto"/>
      <w:ind w:left="0" w:firstLine="708"/>
      <w:jc w:val="both"/>
    </w:pPr>
    <w:rPr>
      <w:rFonts w:eastAsia="Calibri"/>
      <w:szCs w:val="28"/>
      <w:lang w:eastAsia="en-US"/>
    </w:rPr>
  </w:style>
  <w:style w:type="paragraph" w:styleId="a8">
    <w:name w:val="List Paragraph"/>
    <w:basedOn w:val="a"/>
    <w:uiPriority w:val="34"/>
    <w:qFormat/>
    <w:rsid w:val="000737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7A3896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semiHidden/>
    <w:unhideWhenUsed/>
    <w:rsid w:val="007A389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A3896"/>
    <w:rPr>
      <w:color w:val="800080"/>
      <w:u w:val="single"/>
    </w:rPr>
  </w:style>
  <w:style w:type="character" w:customStyle="1" w:styleId="11">
    <w:name w:val="Гиперссылка1"/>
    <w:basedOn w:val="a0"/>
    <w:rsid w:val="007A3896"/>
  </w:style>
  <w:style w:type="paragraph" w:customStyle="1" w:styleId="consplusnormal">
    <w:name w:val="consplusnormal"/>
    <w:basedOn w:val="a"/>
    <w:rsid w:val="007A3896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basedOn w:val="a"/>
    <w:rsid w:val="007A3896"/>
    <w:pPr>
      <w:spacing w:before="100" w:beforeAutospacing="1" w:after="100" w:afterAutospacing="1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B17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768"/>
    <w:rPr>
      <w:rFonts w:ascii="Tahom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CB397F"/>
    <w:pPr>
      <w:autoSpaceDE w:val="0"/>
      <w:autoSpaceDN w:val="0"/>
      <w:adjustRightInd w:val="0"/>
    </w:pPr>
    <w:rPr>
      <w:rFonts w:ascii="Arial" w:eastAsia="Courier New" w:hAnsi="Arial" w:cs="Arial"/>
      <w:lang w:eastAsia="ru-RU"/>
    </w:rPr>
  </w:style>
  <w:style w:type="paragraph" w:customStyle="1" w:styleId="ConsPlusTitle">
    <w:name w:val="ConsPlusTitle"/>
    <w:rsid w:val="00CB397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e">
    <w:name w:val="header"/>
    <w:basedOn w:val="a"/>
    <w:link w:val="af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559C"/>
    <w:rPr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055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559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41041AD-A997-407C-B578-E19C010F90F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3B9C-44F6-40E1-ABA0-ED08C56E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 Александра Николаевна</dc:creator>
  <cp:lastModifiedBy>DUMA-1</cp:lastModifiedBy>
  <cp:revision>3</cp:revision>
  <cp:lastPrinted>2025-05-20T11:37:00Z</cp:lastPrinted>
  <dcterms:created xsi:type="dcterms:W3CDTF">2025-05-20T12:16:00Z</dcterms:created>
  <dcterms:modified xsi:type="dcterms:W3CDTF">2025-05-20T12:33:00Z</dcterms:modified>
</cp:coreProperties>
</file>